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1"/>
        <w:gridCol w:w="627"/>
        <w:gridCol w:w="852"/>
        <w:gridCol w:w="1046"/>
        <w:gridCol w:w="159"/>
        <w:gridCol w:w="865"/>
        <w:gridCol w:w="905"/>
        <w:gridCol w:w="637"/>
        <w:gridCol w:w="256"/>
        <w:gridCol w:w="906"/>
        <w:gridCol w:w="976"/>
        <w:gridCol w:w="816"/>
      </w:tblGrid>
      <w:tr w:rsidR="00611A54" w:rsidRPr="00A57201">
        <w:tc>
          <w:tcPr>
            <w:tcW w:w="9286" w:type="dxa"/>
            <w:gridSpan w:val="12"/>
            <w:shd w:val="clear" w:color="auto" w:fill="8DB3E2"/>
          </w:tcPr>
          <w:p w:rsidR="00611A54" w:rsidRPr="00710CF7" w:rsidRDefault="00611A54" w:rsidP="00710CF7">
            <w:pPr>
              <w:jc w:val="center"/>
            </w:pPr>
            <w:r w:rsidRPr="00710CF7">
              <w:rPr>
                <w:b/>
                <w:bCs/>
                <w:sz w:val="22"/>
                <w:szCs w:val="22"/>
              </w:rPr>
              <w:t>GAZİ ÜNİVERSİTESİ FEN BİLİMLERİ ENSTİTÜSÜ AKTS FORMU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Dersin Kodu ve Adı</w:t>
            </w:r>
          </w:p>
        </w:tc>
        <w:tc>
          <w:tcPr>
            <w:tcW w:w="7418" w:type="dxa"/>
            <w:gridSpan w:val="10"/>
            <w:vAlign w:val="center"/>
          </w:tcPr>
          <w:p w:rsidR="00611A54" w:rsidRPr="002D3CDD" w:rsidRDefault="00611A54" w:rsidP="0050447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en-US"/>
              </w:rPr>
            </w:pPr>
            <w:r w:rsidRPr="002D3CDD">
              <w:rPr>
                <w:sz w:val="22"/>
                <w:szCs w:val="22"/>
              </w:rPr>
              <w:t>5041309  KOROZYON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Dersin Kredisi</w:t>
            </w:r>
          </w:p>
        </w:tc>
        <w:tc>
          <w:tcPr>
            <w:tcW w:w="7418" w:type="dxa"/>
            <w:gridSpan w:val="10"/>
          </w:tcPr>
          <w:p w:rsidR="00611A54" w:rsidRPr="002D3CDD" w:rsidRDefault="00611A54" w:rsidP="006918B9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3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AKTS Kredisi</w:t>
            </w:r>
          </w:p>
        </w:tc>
        <w:tc>
          <w:tcPr>
            <w:tcW w:w="7418" w:type="dxa"/>
            <w:gridSpan w:val="10"/>
          </w:tcPr>
          <w:p w:rsidR="00611A54" w:rsidRPr="002D3CDD" w:rsidRDefault="00611A54" w:rsidP="006918B9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7.5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1016D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 Sorumlusu ve e-postası</w:t>
            </w:r>
          </w:p>
        </w:tc>
        <w:tc>
          <w:tcPr>
            <w:tcW w:w="7418" w:type="dxa"/>
            <w:gridSpan w:val="10"/>
          </w:tcPr>
          <w:p w:rsidR="00611A54" w:rsidRPr="002D3CDD" w:rsidRDefault="00611A54" w:rsidP="001016D9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Prof.Dr.Mübeccel ERGUN</w:t>
            </w:r>
          </w:p>
          <w:p w:rsidR="00611A54" w:rsidRPr="002D3CDD" w:rsidRDefault="00611A54" w:rsidP="001016D9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mubeccel@gazi.edu.tr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BC7D1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ABD/Program</w:t>
            </w:r>
          </w:p>
        </w:tc>
        <w:tc>
          <w:tcPr>
            <w:tcW w:w="7418" w:type="dxa"/>
            <w:gridSpan w:val="10"/>
          </w:tcPr>
          <w:p w:rsidR="00611A54" w:rsidRPr="002D3CDD" w:rsidRDefault="00611A54" w:rsidP="00BC7D18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Kimya Mühendisliği/ Yüksek Lisans-Doktora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BC7D1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Dersin Türü</w:t>
            </w:r>
          </w:p>
        </w:tc>
        <w:tc>
          <w:tcPr>
            <w:tcW w:w="7418" w:type="dxa"/>
            <w:gridSpan w:val="10"/>
          </w:tcPr>
          <w:p w:rsidR="00611A54" w:rsidRPr="002D3CDD" w:rsidRDefault="00611A54" w:rsidP="006918B9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Seçmeli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BC7D1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Dersin Dili</w:t>
            </w:r>
          </w:p>
        </w:tc>
        <w:tc>
          <w:tcPr>
            <w:tcW w:w="7418" w:type="dxa"/>
            <w:gridSpan w:val="10"/>
          </w:tcPr>
          <w:p w:rsidR="00611A54" w:rsidRPr="002D3CDD" w:rsidRDefault="00611A54" w:rsidP="006918B9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Türkçe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443F7A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 Dönemi</w:t>
            </w:r>
          </w:p>
        </w:tc>
        <w:tc>
          <w:tcPr>
            <w:tcW w:w="7418" w:type="dxa"/>
            <w:gridSpan w:val="10"/>
          </w:tcPr>
          <w:p w:rsidR="00611A54" w:rsidRPr="002D3CDD" w:rsidRDefault="00611A54" w:rsidP="00242BB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Güz/Bahar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EE3573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Dersin Önkoşulu</w:t>
            </w:r>
          </w:p>
        </w:tc>
        <w:tc>
          <w:tcPr>
            <w:tcW w:w="7418" w:type="dxa"/>
            <w:gridSpan w:val="10"/>
          </w:tcPr>
          <w:p w:rsidR="00611A54" w:rsidRPr="002D3CDD" w:rsidRDefault="00611A54" w:rsidP="00770F4A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Yok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EE3573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Dersin Amacı</w:t>
            </w:r>
          </w:p>
        </w:tc>
        <w:tc>
          <w:tcPr>
            <w:tcW w:w="7418" w:type="dxa"/>
            <w:gridSpan w:val="10"/>
          </w:tcPr>
          <w:p w:rsidR="00611A54" w:rsidRPr="002D3CDD" w:rsidRDefault="00611A54" w:rsidP="00995BE9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Kimyasal proses ve endüstrilerinde çok karşılaşılan korozyon olaylarının temel prensiplerini, çeşitlerini , olası oluşum nedenlerini ve korozyonu azaltmak ve/veya  önlemek üzere kullanılacak yöntemlerle ilgili ileri düzeyde bilgi sahibi olmaktır.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EE3573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Dersin İçeriği</w:t>
            </w:r>
          </w:p>
        </w:tc>
        <w:tc>
          <w:tcPr>
            <w:tcW w:w="7418" w:type="dxa"/>
            <w:gridSpan w:val="10"/>
          </w:tcPr>
          <w:p w:rsidR="00611A54" w:rsidRPr="002D3CDD" w:rsidRDefault="00611A54" w:rsidP="00894908">
            <w:pPr>
              <w:rPr>
                <w:sz w:val="22"/>
                <w:szCs w:val="22"/>
              </w:rPr>
            </w:pPr>
            <w:r w:rsidRPr="002D3CDD">
              <w:rPr>
                <w:color w:val="000000"/>
                <w:sz w:val="22"/>
                <w:szCs w:val="22"/>
              </w:rPr>
              <w:t>Korozyon teorisi. Pourbaix diyagramları. Korozyonda deneysel teknikler. Pasiflik. Korozyon tipleri. Çeşitli ortamlarda korozyon. Korozyon kontrolü, kaplama, katodik ve anodik koruma, inhibitörler.</w:t>
            </w:r>
          </w:p>
        </w:tc>
      </w:tr>
      <w:tr w:rsidR="00611A54" w:rsidRPr="002D3CDD">
        <w:tc>
          <w:tcPr>
            <w:tcW w:w="1868" w:type="dxa"/>
            <w:gridSpan w:val="2"/>
            <w:shd w:val="clear" w:color="auto" w:fill="C6D9F1"/>
          </w:tcPr>
          <w:p w:rsidR="00611A54" w:rsidRPr="002D3CDD" w:rsidRDefault="00611A54" w:rsidP="00EB53AA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Dersin Öğrenme Çıktıları</w:t>
            </w:r>
          </w:p>
        </w:tc>
        <w:tc>
          <w:tcPr>
            <w:tcW w:w="7418" w:type="dxa"/>
            <w:gridSpan w:val="10"/>
          </w:tcPr>
          <w:p w:rsidR="00611A54" w:rsidRPr="002D3CDD" w:rsidRDefault="00611A54" w:rsidP="00F1136C">
            <w:pPr>
              <w:pStyle w:val="Title"/>
              <w:jc w:val="left"/>
              <w:rPr>
                <w:b w:val="0"/>
                <w:bCs w:val="0"/>
                <w:sz w:val="22"/>
                <w:szCs w:val="22"/>
                <w:u w:val="none"/>
              </w:rPr>
            </w:pPr>
            <w:r w:rsidRPr="002D3CDD">
              <w:rPr>
                <w:b w:val="0"/>
                <w:bCs w:val="0"/>
                <w:sz w:val="22"/>
                <w:szCs w:val="22"/>
                <w:u w:val="none"/>
              </w:rPr>
              <w:t xml:space="preserve">Korozyonun teorisi, oluşum nedenleri ve kontrol yöntemleri hakkında bilgi ve deneyim sahibi olmak ve bunları endüstride uygulama becerisini kazanmak.   </w:t>
            </w:r>
          </w:p>
          <w:p w:rsidR="00611A54" w:rsidRPr="002D3CDD" w:rsidRDefault="00611A54" w:rsidP="00F1136C">
            <w:pPr>
              <w:pStyle w:val="Title"/>
              <w:jc w:val="left"/>
              <w:rPr>
                <w:b w:val="0"/>
                <w:bCs w:val="0"/>
                <w:sz w:val="22"/>
                <w:szCs w:val="22"/>
                <w:u w:val="none"/>
              </w:rPr>
            </w:pPr>
          </w:p>
        </w:tc>
      </w:tr>
      <w:tr w:rsidR="00611A54" w:rsidRPr="002D3CDD">
        <w:trPr>
          <w:trHeight w:val="69"/>
        </w:trPr>
        <w:tc>
          <w:tcPr>
            <w:tcW w:w="1868" w:type="dxa"/>
            <w:gridSpan w:val="2"/>
            <w:vMerge w:val="restart"/>
            <w:shd w:val="clear" w:color="auto" w:fill="C6D9F1"/>
          </w:tcPr>
          <w:p w:rsidR="00611A54" w:rsidRPr="002D3CDD" w:rsidRDefault="00611A54" w:rsidP="00EE3573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 Kaynakları</w:t>
            </w:r>
          </w:p>
          <w:p w:rsidR="00611A54" w:rsidRPr="002D3CDD" w:rsidRDefault="00611A54" w:rsidP="00EE3573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11A54" w:rsidRPr="002D3CDD" w:rsidRDefault="00611A54" w:rsidP="00EE3573">
            <w:pPr>
              <w:rPr>
                <w:b/>
                <w:bCs/>
                <w:sz w:val="22"/>
                <w:szCs w:val="22"/>
              </w:rPr>
            </w:pPr>
          </w:p>
          <w:p w:rsidR="00611A54" w:rsidRPr="002D3CDD" w:rsidRDefault="00611A54" w:rsidP="00EE3573">
            <w:pPr>
              <w:rPr>
                <w:b/>
                <w:bCs/>
                <w:sz w:val="22"/>
                <w:szCs w:val="22"/>
              </w:rPr>
            </w:pPr>
          </w:p>
          <w:p w:rsidR="00611A54" w:rsidRPr="002D3CDD" w:rsidRDefault="00611A54" w:rsidP="00EE3573">
            <w:pPr>
              <w:rPr>
                <w:b/>
                <w:bCs/>
                <w:sz w:val="22"/>
                <w:szCs w:val="22"/>
              </w:rPr>
            </w:pPr>
          </w:p>
          <w:p w:rsidR="00611A54" w:rsidRPr="002D3CDD" w:rsidRDefault="00611A54" w:rsidP="00EE3573">
            <w:pPr>
              <w:rPr>
                <w:b/>
                <w:bCs/>
                <w:sz w:val="22"/>
                <w:szCs w:val="22"/>
              </w:rPr>
            </w:pPr>
          </w:p>
          <w:p w:rsidR="00611A54" w:rsidRPr="002D3CDD" w:rsidRDefault="00611A54" w:rsidP="00D67052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(Kaynakların güncel olmasına dikkat edilmelidir)</w:t>
            </w:r>
          </w:p>
        </w:tc>
        <w:tc>
          <w:tcPr>
            <w:tcW w:w="1898" w:type="dxa"/>
            <w:gridSpan w:val="2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Kitap</w:t>
            </w:r>
          </w:p>
        </w:tc>
        <w:tc>
          <w:tcPr>
            <w:tcW w:w="5520" w:type="dxa"/>
            <w:gridSpan w:val="8"/>
            <w:vAlign w:val="center"/>
          </w:tcPr>
          <w:p w:rsidR="00611A54" w:rsidRPr="002D3CDD" w:rsidRDefault="00611A54" w:rsidP="00504475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Uhlig, H. H., REVİE, W. R., Corrosion and Corrosion Control, 3</w:t>
            </w:r>
            <w:r w:rsidRPr="002D3CDD">
              <w:rPr>
                <w:sz w:val="22"/>
                <w:szCs w:val="22"/>
                <w:vertAlign w:val="superscript"/>
              </w:rPr>
              <w:t>rd</w:t>
            </w:r>
            <w:r w:rsidRPr="002D3CDD">
              <w:rPr>
                <w:sz w:val="22"/>
                <w:szCs w:val="22"/>
              </w:rPr>
              <w:t xml:space="preserve"> ed., Wiley, 1993. </w:t>
            </w:r>
          </w:p>
          <w:p w:rsidR="00611A54" w:rsidRPr="002D3CDD" w:rsidRDefault="00611A54" w:rsidP="00504475">
            <w:pPr>
              <w:numPr>
                <w:ilvl w:val="0"/>
                <w:numId w:val="13"/>
              </w:num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 xml:space="preserve">Sastri, V. S., Corrosion Inhibitors, Wiley, 1998. </w:t>
            </w:r>
          </w:p>
          <w:p w:rsidR="00611A54" w:rsidRPr="002D3CDD" w:rsidRDefault="00611A54" w:rsidP="00504475">
            <w:pPr>
              <w:numPr>
                <w:ilvl w:val="0"/>
                <w:numId w:val="13"/>
              </w:numPr>
              <w:rPr>
                <w:sz w:val="22"/>
                <w:szCs w:val="22"/>
                <w:lang w:eastAsia="en-US"/>
              </w:rPr>
            </w:pPr>
            <w:r w:rsidRPr="002D3CDD">
              <w:rPr>
                <w:sz w:val="22"/>
                <w:szCs w:val="22"/>
              </w:rPr>
              <w:t>Trethewey, K. R., Chamberlain, J., Corrosion,  2</w:t>
            </w:r>
            <w:r w:rsidRPr="002D3CDD">
              <w:rPr>
                <w:sz w:val="22"/>
                <w:szCs w:val="22"/>
                <w:vertAlign w:val="superscript"/>
              </w:rPr>
              <w:t>nd</w:t>
            </w:r>
            <w:r w:rsidRPr="002D3CDD">
              <w:rPr>
                <w:sz w:val="22"/>
                <w:szCs w:val="22"/>
              </w:rPr>
              <w:t xml:space="preserve"> ed., Longman, 1998.</w:t>
            </w:r>
          </w:p>
        </w:tc>
      </w:tr>
      <w:tr w:rsidR="00611A54" w:rsidRPr="002D3CDD">
        <w:trPr>
          <w:trHeight w:val="654"/>
        </w:trPr>
        <w:tc>
          <w:tcPr>
            <w:tcW w:w="1868" w:type="dxa"/>
            <w:gridSpan w:val="2"/>
            <w:vMerge/>
            <w:shd w:val="clear" w:color="auto" w:fill="C6D9F1"/>
          </w:tcPr>
          <w:p w:rsidR="00611A54" w:rsidRPr="002D3CDD" w:rsidRDefault="00611A54" w:rsidP="00EE357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8" w:type="dxa"/>
            <w:gridSpan w:val="2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Süreli Yayın, Makale, Bildiri, Sempozyum</w:t>
            </w:r>
          </w:p>
        </w:tc>
        <w:tc>
          <w:tcPr>
            <w:tcW w:w="5520" w:type="dxa"/>
            <w:gridSpan w:val="8"/>
            <w:vAlign w:val="center"/>
          </w:tcPr>
          <w:p w:rsidR="00611A54" w:rsidRPr="002D3CDD" w:rsidRDefault="00611A54" w:rsidP="00504475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Süreli yayınlar.</w:t>
            </w:r>
          </w:p>
          <w:p w:rsidR="00611A54" w:rsidRPr="002D3CDD" w:rsidRDefault="00611A54" w:rsidP="00504475">
            <w:pPr>
              <w:rPr>
                <w:sz w:val="22"/>
                <w:szCs w:val="22"/>
              </w:rPr>
            </w:pPr>
          </w:p>
        </w:tc>
      </w:tr>
      <w:tr w:rsidR="00611A54" w:rsidRPr="002D3CDD">
        <w:trPr>
          <w:trHeight w:val="69"/>
        </w:trPr>
        <w:tc>
          <w:tcPr>
            <w:tcW w:w="1868" w:type="dxa"/>
            <w:gridSpan w:val="2"/>
            <w:vMerge w:val="restart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Dersin Eğitim-Öğretim Yöntemi</w:t>
            </w:r>
          </w:p>
        </w:tc>
        <w:tc>
          <w:tcPr>
            <w:tcW w:w="852" w:type="dxa"/>
            <w:shd w:val="clear" w:color="auto" w:fill="8DB3E2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Teorik</w:t>
            </w:r>
          </w:p>
        </w:tc>
        <w:tc>
          <w:tcPr>
            <w:tcW w:w="1205" w:type="dxa"/>
            <w:gridSpan w:val="2"/>
            <w:shd w:val="clear" w:color="auto" w:fill="8DB3E2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Uygulama</w:t>
            </w:r>
          </w:p>
        </w:tc>
        <w:tc>
          <w:tcPr>
            <w:tcW w:w="865" w:type="dxa"/>
            <w:shd w:val="clear" w:color="auto" w:fill="8DB3E2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Lab.</w:t>
            </w:r>
          </w:p>
        </w:tc>
        <w:tc>
          <w:tcPr>
            <w:tcW w:w="905" w:type="dxa"/>
            <w:shd w:val="clear" w:color="auto" w:fill="8DB3E2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893" w:type="dxa"/>
            <w:gridSpan w:val="2"/>
            <w:shd w:val="clear" w:color="auto" w:fill="8DB3E2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Ödev</w:t>
            </w:r>
          </w:p>
        </w:tc>
        <w:tc>
          <w:tcPr>
            <w:tcW w:w="906" w:type="dxa"/>
            <w:shd w:val="clear" w:color="auto" w:fill="8DB3E2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976" w:type="dxa"/>
            <w:shd w:val="clear" w:color="auto" w:fill="8DB3E2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Toplam</w:t>
            </w:r>
          </w:p>
        </w:tc>
        <w:tc>
          <w:tcPr>
            <w:tcW w:w="816" w:type="dxa"/>
            <w:shd w:val="clear" w:color="auto" w:fill="8DB3E2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AKTS</w:t>
            </w:r>
          </w:p>
        </w:tc>
      </w:tr>
      <w:tr w:rsidR="00611A54" w:rsidRPr="002D3CDD">
        <w:trPr>
          <w:trHeight w:val="69"/>
        </w:trPr>
        <w:tc>
          <w:tcPr>
            <w:tcW w:w="1868" w:type="dxa"/>
            <w:gridSpan w:val="2"/>
            <w:vMerge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2" w:type="dxa"/>
            <w:vAlign w:val="center"/>
          </w:tcPr>
          <w:p w:rsidR="00611A54" w:rsidRPr="002D3CDD" w:rsidRDefault="00611A54" w:rsidP="00504475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45</w:t>
            </w:r>
          </w:p>
        </w:tc>
        <w:tc>
          <w:tcPr>
            <w:tcW w:w="1205" w:type="dxa"/>
            <w:gridSpan w:val="2"/>
            <w:vAlign w:val="center"/>
          </w:tcPr>
          <w:p w:rsidR="00611A54" w:rsidRPr="002D3CDD" w:rsidRDefault="00611A54" w:rsidP="00504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5" w:type="dxa"/>
            <w:vAlign w:val="center"/>
          </w:tcPr>
          <w:p w:rsidR="00611A54" w:rsidRPr="002D3CDD" w:rsidRDefault="00611A54" w:rsidP="005044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5" w:type="dxa"/>
            <w:vAlign w:val="center"/>
          </w:tcPr>
          <w:p w:rsidR="00611A54" w:rsidRPr="002D3CDD" w:rsidRDefault="00611A54" w:rsidP="00504475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55</w:t>
            </w:r>
          </w:p>
        </w:tc>
        <w:tc>
          <w:tcPr>
            <w:tcW w:w="893" w:type="dxa"/>
            <w:gridSpan w:val="2"/>
            <w:vAlign w:val="center"/>
          </w:tcPr>
          <w:p w:rsidR="00611A54" w:rsidRPr="002D3CDD" w:rsidRDefault="00611A54" w:rsidP="00504475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30</w:t>
            </w:r>
          </w:p>
        </w:tc>
        <w:tc>
          <w:tcPr>
            <w:tcW w:w="906" w:type="dxa"/>
            <w:vAlign w:val="center"/>
          </w:tcPr>
          <w:p w:rsidR="00611A54" w:rsidRPr="002D3CDD" w:rsidRDefault="00611A54" w:rsidP="00504475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61</w:t>
            </w:r>
          </w:p>
        </w:tc>
        <w:tc>
          <w:tcPr>
            <w:tcW w:w="976" w:type="dxa"/>
            <w:vAlign w:val="center"/>
          </w:tcPr>
          <w:p w:rsidR="00611A54" w:rsidRPr="002D3CDD" w:rsidRDefault="00611A54" w:rsidP="00504475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191</w:t>
            </w:r>
          </w:p>
        </w:tc>
        <w:tc>
          <w:tcPr>
            <w:tcW w:w="816" w:type="dxa"/>
            <w:vAlign w:val="center"/>
          </w:tcPr>
          <w:p w:rsidR="00611A54" w:rsidRPr="002D3CDD" w:rsidRDefault="00611A54" w:rsidP="00504475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7.5</w:t>
            </w:r>
          </w:p>
        </w:tc>
      </w:tr>
      <w:tr w:rsidR="00611A54" w:rsidRPr="002D3CDD">
        <w:trPr>
          <w:trHeight w:val="23"/>
        </w:trPr>
        <w:tc>
          <w:tcPr>
            <w:tcW w:w="2720" w:type="dxa"/>
            <w:gridSpan w:val="3"/>
            <w:shd w:val="clear" w:color="auto" w:fill="8DB3E2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Dersin Değerlendirme Ölçütleri</w:t>
            </w:r>
          </w:p>
        </w:tc>
        <w:tc>
          <w:tcPr>
            <w:tcW w:w="3612" w:type="dxa"/>
            <w:gridSpan w:val="5"/>
            <w:shd w:val="clear" w:color="auto" w:fill="8DB3E2"/>
          </w:tcPr>
          <w:p w:rsidR="00611A54" w:rsidRPr="002D3CDD" w:rsidRDefault="00611A54" w:rsidP="00710CF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Adet (“X” ile işaretleyiniz)</w:t>
            </w:r>
          </w:p>
        </w:tc>
        <w:tc>
          <w:tcPr>
            <w:tcW w:w="2954" w:type="dxa"/>
            <w:gridSpan w:val="4"/>
            <w:shd w:val="clear" w:color="auto" w:fill="8DB3E2"/>
          </w:tcPr>
          <w:p w:rsidR="00611A54" w:rsidRPr="002D3CDD" w:rsidRDefault="00611A54" w:rsidP="00710CF7">
            <w:pPr>
              <w:jc w:val="center"/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Oran (%)</w:t>
            </w:r>
          </w:p>
        </w:tc>
      </w:tr>
      <w:tr w:rsidR="00611A54" w:rsidRPr="002D3CDD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Ara Sınav</w:t>
            </w:r>
          </w:p>
        </w:tc>
        <w:tc>
          <w:tcPr>
            <w:tcW w:w="3612" w:type="dxa"/>
            <w:gridSpan w:val="5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40</w:t>
            </w:r>
          </w:p>
        </w:tc>
      </w:tr>
      <w:tr w:rsidR="00611A54" w:rsidRPr="002D3CDD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Kısa Sınav</w:t>
            </w:r>
          </w:p>
        </w:tc>
        <w:tc>
          <w:tcPr>
            <w:tcW w:w="3612" w:type="dxa"/>
            <w:gridSpan w:val="5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4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611A54" w:rsidRPr="002D3CDD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Ödev</w:t>
            </w:r>
          </w:p>
        </w:tc>
        <w:tc>
          <w:tcPr>
            <w:tcW w:w="3612" w:type="dxa"/>
            <w:gridSpan w:val="5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10</w:t>
            </w:r>
          </w:p>
        </w:tc>
      </w:tr>
      <w:tr w:rsidR="00611A54" w:rsidRPr="002D3CDD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612" w:type="dxa"/>
            <w:gridSpan w:val="5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4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611A54" w:rsidRPr="002D3CDD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Laboratuar</w:t>
            </w:r>
          </w:p>
        </w:tc>
        <w:tc>
          <w:tcPr>
            <w:tcW w:w="3612" w:type="dxa"/>
            <w:gridSpan w:val="5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4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611A54" w:rsidRPr="002D3CDD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Uygulama</w:t>
            </w:r>
          </w:p>
        </w:tc>
        <w:tc>
          <w:tcPr>
            <w:tcW w:w="3612" w:type="dxa"/>
            <w:gridSpan w:val="5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4" w:type="dxa"/>
            <w:gridSpan w:val="4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</w:p>
        </w:tc>
      </w:tr>
      <w:tr w:rsidR="00611A54" w:rsidRPr="002D3CDD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612" w:type="dxa"/>
            <w:gridSpan w:val="5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10</w:t>
            </w:r>
          </w:p>
        </w:tc>
      </w:tr>
      <w:tr w:rsidR="00611A54" w:rsidRPr="002D3CDD">
        <w:trPr>
          <w:trHeight w:val="23"/>
        </w:trPr>
        <w:tc>
          <w:tcPr>
            <w:tcW w:w="2720" w:type="dxa"/>
            <w:gridSpan w:val="3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Dönem Sonu Sınavı</w:t>
            </w:r>
          </w:p>
        </w:tc>
        <w:tc>
          <w:tcPr>
            <w:tcW w:w="3612" w:type="dxa"/>
            <w:gridSpan w:val="5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X</w:t>
            </w:r>
          </w:p>
        </w:tc>
        <w:tc>
          <w:tcPr>
            <w:tcW w:w="2954" w:type="dxa"/>
            <w:gridSpan w:val="4"/>
          </w:tcPr>
          <w:p w:rsidR="00611A54" w:rsidRPr="002D3CDD" w:rsidRDefault="00611A54" w:rsidP="00710CF7">
            <w:pPr>
              <w:jc w:val="center"/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40</w:t>
            </w:r>
          </w:p>
        </w:tc>
      </w:tr>
      <w:tr w:rsidR="00611A54" w:rsidRPr="002D3CDD">
        <w:tc>
          <w:tcPr>
            <w:tcW w:w="9286" w:type="dxa"/>
            <w:gridSpan w:val="12"/>
            <w:shd w:val="clear" w:color="auto" w:fill="8DB3E2"/>
          </w:tcPr>
          <w:p w:rsidR="00611A54" w:rsidRPr="002D3CDD" w:rsidRDefault="00611A54" w:rsidP="00710CF7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11A54" w:rsidRPr="002D3CDD" w:rsidRDefault="00611A54" w:rsidP="0065248A">
            <w:pPr>
              <w:jc w:val="center"/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HAFTALIK DERS PLANI</w:t>
            </w:r>
          </w:p>
        </w:tc>
      </w:tr>
      <w:tr w:rsidR="00611A54" w:rsidRPr="002D3CDD">
        <w:tc>
          <w:tcPr>
            <w:tcW w:w="1241" w:type="dxa"/>
            <w:shd w:val="clear" w:color="auto" w:fill="8DB3E2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Hafta</w:t>
            </w:r>
          </w:p>
        </w:tc>
        <w:tc>
          <w:tcPr>
            <w:tcW w:w="8045" w:type="dxa"/>
            <w:gridSpan w:val="11"/>
            <w:shd w:val="clear" w:color="auto" w:fill="8DB3E2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İçerik ve Konular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9F7824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1. Hafta</w:t>
            </w:r>
          </w:p>
        </w:tc>
        <w:tc>
          <w:tcPr>
            <w:tcW w:w="8045" w:type="dxa"/>
            <w:gridSpan w:val="11"/>
            <w:vAlign w:val="center"/>
          </w:tcPr>
          <w:p w:rsidR="00611A54" w:rsidRPr="002D3CDD" w:rsidRDefault="00611A54" w:rsidP="00F1136C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2D3CDD">
              <w:rPr>
                <w:rFonts w:ascii="Times New Roman" w:hAnsi="Times New Roman" w:cs="Times New Roman"/>
              </w:rPr>
              <w:t>Korozyon reaksiyonlarının termodinamiği, korozyon reaksiyonlarının kinetiği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2. Hafta</w:t>
            </w:r>
          </w:p>
        </w:tc>
        <w:tc>
          <w:tcPr>
            <w:tcW w:w="8045" w:type="dxa"/>
            <w:gridSpan w:val="11"/>
            <w:vAlign w:val="center"/>
          </w:tcPr>
          <w:p w:rsidR="00611A54" w:rsidRPr="002D3CDD" w:rsidRDefault="00611A54" w:rsidP="00F1136C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2D3CDD">
              <w:rPr>
                <w:rFonts w:ascii="Times New Roman" w:hAnsi="Times New Roman" w:cs="Times New Roman"/>
              </w:rPr>
              <w:t>Korozyon reaksiyonlarının termodinamiği, korozyon reaksiyonlarının kinetiği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3. Hafta</w:t>
            </w:r>
          </w:p>
        </w:tc>
        <w:tc>
          <w:tcPr>
            <w:tcW w:w="8045" w:type="dxa"/>
            <w:gridSpan w:val="11"/>
            <w:vAlign w:val="center"/>
          </w:tcPr>
          <w:p w:rsidR="00611A54" w:rsidRPr="002D3CDD" w:rsidRDefault="00611A54" w:rsidP="00F1136C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2D3CDD">
              <w:rPr>
                <w:rFonts w:ascii="Times New Roman" w:hAnsi="Times New Roman" w:cs="Times New Roman"/>
              </w:rPr>
              <w:t>Korozyon reaksiyonlarının termodinamiği, korozyon reaksiyonlarının kinetiği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4. Hafta</w:t>
            </w:r>
          </w:p>
        </w:tc>
        <w:tc>
          <w:tcPr>
            <w:tcW w:w="8045" w:type="dxa"/>
            <w:gridSpan w:val="11"/>
            <w:vAlign w:val="center"/>
          </w:tcPr>
          <w:p w:rsidR="00611A54" w:rsidRPr="002D3CDD" w:rsidRDefault="00611A54" w:rsidP="00F1136C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2D3CDD">
              <w:rPr>
                <w:rFonts w:ascii="Times New Roman" w:hAnsi="Times New Roman" w:cs="Times New Roman"/>
              </w:rPr>
              <w:t>Polarizasyon, Difüzyon prosesleri ve çift tabaka,karma potansiyel teorisi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5. Hafta</w:t>
            </w:r>
          </w:p>
        </w:tc>
        <w:tc>
          <w:tcPr>
            <w:tcW w:w="8045" w:type="dxa"/>
            <w:gridSpan w:val="11"/>
            <w:vAlign w:val="center"/>
          </w:tcPr>
          <w:p w:rsidR="00611A54" w:rsidRPr="002D3CDD" w:rsidRDefault="00611A54" w:rsidP="00F1136C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2D3CDD">
              <w:rPr>
                <w:rFonts w:ascii="Times New Roman" w:hAnsi="Times New Roman" w:cs="Times New Roman"/>
              </w:rPr>
              <w:t>Polarizasyon, Difüzyon prosesleri ve çift tabaka,karma potansiyel teorisi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6. Hafta</w:t>
            </w:r>
          </w:p>
        </w:tc>
        <w:tc>
          <w:tcPr>
            <w:tcW w:w="8045" w:type="dxa"/>
            <w:gridSpan w:val="11"/>
          </w:tcPr>
          <w:p w:rsidR="00611A54" w:rsidRPr="002D3CDD" w:rsidRDefault="00611A54" w:rsidP="008834FA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Pourbaix diyagramları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7. Hafta</w:t>
            </w:r>
          </w:p>
        </w:tc>
        <w:tc>
          <w:tcPr>
            <w:tcW w:w="8045" w:type="dxa"/>
            <w:gridSpan w:val="11"/>
          </w:tcPr>
          <w:p w:rsidR="00611A54" w:rsidRPr="002D3CDD" w:rsidRDefault="00611A54" w:rsidP="00504475">
            <w:pPr>
              <w:rPr>
                <w:sz w:val="22"/>
                <w:szCs w:val="22"/>
                <w:lang w:val="it-IT"/>
              </w:rPr>
            </w:pPr>
            <w:r w:rsidRPr="002D3CDD">
              <w:rPr>
                <w:sz w:val="22"/>
                <w:szCs w:val="22"/>
              </w:rPr>
              <w:t>1. Arasınav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8. Hafta</w:t>
            </w:r>
          </w:p>
        </w:tc>
        <w:tc>
          <w:tcPr>
            <w:tcW w:w="8045" w:type="dxa"/>
            <w:gridSpan w:val="11"/>
          </w:tcPr>
          <w:p w:rsidR="00611A54" w:rsidRPr="002D3CDD" w:rsidRDefault="00611A54" w:rsidP="008834FA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Polarizasyon eğrileri, electrokimyasal impedans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9. Hafta</w:t>
            </w:r>
          </w:p>
        </w:tc>
        <w:tc>
          <w:tcPr>
            <w:tcW w:w="8045" w:type="dxa"/>
            <w:gridSpan w:val="11"/>
          </w:tcPr>
          <w:p w:rsidR="00611A54" w:rsidRPr="002D3CDD" w:rsidRDefault="00611A54" w:rsidP="008834FA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Korozyon Çeşitleri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10. Hafta</w:t>
            </w:r>
          </w:p>
        </w:tc>
        <w:tc>
          <w:tcPr>
            <w:tcW w:w="8045" w:type="dxa"/>
            <w:gridSpan w:val="11"/>
          </w:tcPr>
          <w:p w:rsidR="00611A54" w:rsidRPr="002D3CDD" w:rsidRDefault="00611A54" w:rsidP="008834FA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 xml:space="preserve"> Korozyon çeşitleri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11. Hafta</w:t>
            </w:r>
          </w:p>
        </w:tc>
        <w:tc>
          <w:tcPr>
            <w:tcW w:w="8045" w:type="dxa"/>
            <w:gridSpan w:val="11"/>
          </w:tcPr>
          <w:p w:rsidR="00611A54" w:rsidRPr="002D3CDD" w:rsidRDefault="00611A54" w:rsidP="008834FA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Anodik koruma , katodik koruma, inhibitörler, kaplama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6918B9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12. Hafta</w:t>
            </w:r>
          </w:p>
        </w:tc>
        <w:tc>
          <w:tcPr>
            <w:tcW w:w="8045" w:type="dxa"/>
            <w:gridSpan w:val="11"/>
          </w:tcPr>
          <w:p w:rsidR="00611A54" w:rsidRPr="002D3CDD" w:rsidRDefault="00611A54" w:rsidP="008834FA">
            <w:pPr>
              <w:rPr>
                <w:sz w:val="22"/>
                <w:szCs w:val="22"/>
              </w:rPr>
            </w:pPr>
            <w:r w:rsidRPr="002D3CDD">
              <w:rPr>
                <w:sz w:val="22"/>
                <w:szCs w:val="22"/>
              </w:rPr>
              <w:t>Anodik koruma , katodik koruma, inhibitörler, kaplama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9F7824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13. Hafta</w:t>
            </w:r>
          </w:p>
        </w:tc>
        <w:tc>
          <w:tcPr>
            <w:tcW w:w="8045" w:type="dxa"/>
            <w:gridSpan w:val="11"/>
            <w:vAlign w:val="center"/>
          </w:tcPr>
          <w:p w:rsidR="00611A54" w:rsidRPr="002D3CDD" w:rsidRDefault="00611A54" w:rsidP="00504475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2D3CDD">
              <w:rPr>
                <w:rFonts w:ascii="Times New Roman" w:hAnsi="Times New Roman" w:cs="Times New Roman"/>
              </w:rPr>
              <w:t>2. Arasınav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9F7824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14. Hafta</w:t>
            </w:r>
          </w:p>
        </w:tc>
        <w:tc>
          <w:tcPr>
            <w:tcW w:w="8045" w:type="dxa"/>
            <w:gridSpan w:val="11"/>
            <w:vAlign w:val="center"/>
          </w:tcPr>
          <w:p w:rsidR="00611A54" w:rsidRPr="002D3CDD" w:rsidRDefault="00611A54" w:rsidP="00504475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2D3CDD">
              <w:rPr>
                <w:rFonts w:ascii="Times New Roman" w:hAnsi="Times New Roman" w:cs="Times New Roman"/>
              </w:rPr>
              <w:t>Özel konuların sunumu</w:t>
            </w:r>
          </w:p>
        </w:tc>
      </w:tr>
      <w:tr w:rsidR="00611A54" w:rsidRPr="002D3CDD">
        <w:tc>
          <w:tcPr>
            <w:tcW w:w="1241" w:type="dxa"/>
            <w:shd w:val="clear" w:color="auto" w:fill="C6D9F1"/>
          </w:tcPr>
          <w:p w:rsidR="00611A54" w:rsidRPr="002D3CDD" w:rsidRDefault="00611A54" w:rsidP="009F7824">
            <w:pPr>
              <w:rPr>
                <w:b/>
                <w:bCs/>
                <w:sz w:val="22"/>
                <w:szCs w:val="22"/>
              </w:rPr>
            </w:pPr>
            <w:r w:rsidRPr="002D3CDD">
              <w:rPr>
                <w:b/>
                <w:bCs/>
                <w:sz w:val="22"/>
                <w:szCs w:val="22"/>
              </w:rPr>
              <w:t>15. Hafta</w:t>
            </w:r>
          </w:p>
        </w:tc>
        <w:tc>
          <w:tcPr>
            <w:tcW w:w="8045" w:type="dxa"/>
            <w:gridSpan w:val="11"/>
            <w:vAlign w:val="center"/>
          </w:tcPr>
          <w:p w:rsidR="00611A54" w:rsidRPr="002D3CDD" w:rsidRDefault="00611A54" w:rsidP="00504475">
            <w:pPr>
              <w:pStyle w:val="Heading9"/>
              <w:spacing w:before="0" w:after="0"/>
              <w:rPr>
                <w:rFonts w:ascii="Times New Roman" w:hAnsi="Times New Roman" w:cs="Times New Roman"/>
              </w:rPr>
            </w:pPr>
            <w:r w:rsidRPr="002D3CDD">
              <w:rPr>
                <w:rFonts w:ascii="Times New Roman" w:hAnsi="Times New Roman" w:cs="Times New Roman"/>
              </w:rPr>
              <w:t>Özel konuların sunumu</w:t>
            </w:r>
          </w:p>
        </w:tc>
      </w:tr>
    </w:tbl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p w:rsidR="00611A54" w:rsidRPr="002D3CDD" w:rsidRDefault="00611A54" w:rsidP="002115AA">
      <w:pPr>
        <w:rPr>
          <w:sz w:val="22"/>
          <w:szCs w:val="22"/>
        </w:rPr>
      </w:pPr>
    </w:p>
    <w:sectPr w:rsidR="00611A54" w:rsidRPr="002D3CDD" w:rsidSect="00996835">
      <w:footerReference w:type="default" r:id="rId7"/>
      <w:pgSz w:w="11906" w:h="16838"/>
      <w:pgMar w:top="624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A54" w:rsidRDefault="00611A54" w:rsidP="0050686D">
      <w:r>
        <w:separator/>
      </w:r>
    </w:p>
  </w:endnote>
  <w:endnote w:type="continuationSeparator" w:id="1">
    <w:p w:rsidR="00611A54" w:rsidRDefault="00611A54" w:rsidP="005068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Diavlo Bold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A54" w:rsidRDefault="00611A54">
    <w:pPr>
      <w:pStyle w:val="Footer"/>
      <w:jc w:val="center"/>
    </w:pPr>
  </w:p>
  <w:p w:rsidR="00611A54" w:rsidRDefault="00611A5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A54" w:rsidRDefault="00611A54" w:rsidP="0050686D">
      <w:r>
        <w:separator/>
      </w:r>
    </w:p>
  </w:footnote>
  <w:footnote w:type="continuationSeparator" w:id="1">
    <w:p w:rsidR="00611A54" w:rsidRDefault="00611A54" w:rsidP="005068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7667"/>
    <w:multiLevelType w:val="hybridMultilevel"/>
    <w:tmpl w:val="1AFED0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FD63847"/>
    <w:multiLevelType w:val="hybridMultilevel"/>
    <w:tmpl w:val="61102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B167BE"/>
    <w:multiLevelType w:val="hybridMultilevel"/>
    <w:tmpl w:val="164CB7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501EE"/>
    <w:multiLevelType w:val="hybridMultilevel"/>
    <w:tmpl w:val="55E83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460A2"/>
    <w:multiLevelType w:val="hybridMultilevel"/>
    <w:tmpl w:val="FC70FE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D61E86"/>
    <w:multiLevelType w:val="hybridMultilevel"/>
    <w:tmpl w:val="5DC0E48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60259B"/>
    <w:multiLevelType w:val="hybridMultilevel"/>
    <w:tmpl w:val="CEEA7D9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89064C1"/>
    <w:multiLevelType w:val="hybridMultilevel"/>
    <w:tmpl w:val="3B98B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457108"/>
    <w:multiLevelType w:val="hybridMultilevel"/>
    <w:tmpl w:val="3C086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1C763A"/>
    <w:multiLevelType w:val="hybridMultilevel"/>
    <w:tmpl w:val="3B98B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43185"/>
    <w:multiLevelType w:val="hybridMultilevel"/>
    <w:tmpl w:val="164CB7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337BC0"/>
    <w:multiLevelType w:val="hybridMultilevel"/>
    <w:tmpl w:val="AB6A80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D268A9"/>
    <w:multiLevelType w:val="hybridMultilevel"/>
    <w:tmpl w:val="5102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4"/>
  </w:num>
  <w:num w:numId="5">
    <w:abstractNumId w:val="11"/>
  </w:num>
  <w:num w:numId="6">
    <w:abstractNumId w:val="0"/>
  </w:num>
  <w:num w:numId="7">
    <w:abstractNumId w:val="10"/>
  </w:num>
  <w:num w:numId="8">
    <w:abstractNumId w:val="3"/>
  </w:num>
  <w:num w:numId="9">
    <w:abstractNumId w:val="8"/>
  </w:num>
  <w:num w:numId="10">
    <w:abstractNumId w:val="2"/>
  </w:num>
  <w:num w:numId="11">
    <w:abstractNumId w:val="7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824"/>
    <w:rsid w:val="000522DF"/>
    <w:rsid w:val="00057CC8"/>
    <w:rsid w:val="000946FF"/>
    <w:rsid w:val="000C15AE"/>
    <w:rsid w:val="000F3A69"/>
    <w:rsid w:val="001016D9"/>
    <w:rsid w:val="001449C8"/>
    <w:rsid w:val="001D55AA"/>
    <w:rsid w:val="00206E0D"/>
    <w:rsid w:val="002115AA"/>
    <w:rsid w:val="00242BBE"/>
    <w:rsid w:val="002635A6"/>
    <w:rsid w:val="002A7668"/>
    <w:rsid w:val="002C18F6"/>
    <w:rsid w:val="002D3CDD"/>
    <w:rsid w:val="00326A4B"/>
    <w:rsid w:val="0035415A"/>
    <w:rsid w:val="003F07F0"/>
    <w:rsid w:val="004102FE"/>
    <w:rsid w:val="004334EC"/>
    <w:rsid w:val="00443F7A"/>
    <w:rsid w:val="0046557C"/>
    <w:rsid w:val="004670EF"/>
    <w:rsid w:val="00472AB3"/>
    <w:rsid w:val="004735F6"/>
    <w:rsid w:val="00477606"/>
    <w:rsid w:val="00482078"/>
    <w:rsid w:val="004908F0"/>
    <w:rsid w:val="004C1D0B"/>
    <w:rsid w:val="004C2EE9"/>
    <w:rsid w:val="004D1DB8"/>
    <w:rsid w:val="004D3F32"/>
    <w:rsid w:val="004D7048"/>
    <w:rsid w:val="004F7B42"/>
    <w:rsid w:val="00504475"/>
    <w:rsid w:val="0050686D"/>
    <w:rsid w:val="00524429"/>
    <w:rsid w:val="005A5EC8"/>
    <w:rsid w:val="005C73A7"/>
    <w:rsid w:val="005E3D06"/>
    <w:rsid w:val="0061172C"/>
    <w:rsid w:val="00611A54"/>
    <w:rsid w:val="00632A8C"/>
    <w:rsid w:val="00643385"/>
    <w:rsid w:val="0065248A"/>
    <w:rsid w:val="00655AE2"/>
    <w:rsid w:val="00670E92"/>
    <w:rsid w:val="00675419"/>
    <w:rsid w:val="006918B9"/>
    <w:rsid w:val="006C6DAF"/>
    <w:rsid w:val="006D63A5"/>
    <w:rsid w:val="00710CF7"/>
    <w:rsid w:val="007126C7"/>
    <w:rsid w:val="007141CE"/>
    <w:rsid w:val="00734828"/>
    <w:rsid w:val="007506A9"/>
    <w:rsid w:val="00770F4A"/>
    <w:rsid w:val="0079194B"/>
    <w:rsid w:val="007F3DB4"/>
    <w:rsid w:val="00805DF3"/>
    <w:rsid w:val="00867CE0"/>
    <w:rsid w:val="008834FA"/>
    <w:rsid w:val="00894908"/>
    <w:rsid w:val="008F0685"/>
    <w:rsid w:val="008F2951"/>
    <w:rsid w:val="00952B85"/>
    <w:rsid w:val="009639CB"/>
    <w:rsid w:val="009948C8"/>
    <w:rsid w:val="00995BE9"/>
    <w:rsid w:val="00995FD4"/>
    <w:rsid w:val="00996835"/>
    <w:rsid w:val="00997988"/>
    <w:rsid w:val="009F7824"/>
    <w:rsid w:val="00A43E8D"/>
    <w:rsid w:val="00A55676"/>
    <w:rsid w:val="00A57201"/>
    <w:rsid w:val="00A915FC"/>
    <w:rsid w:val="00A93E38"/>
    <w:rsid w:val="00AD4EA5"/>
    <w:rsid w:val="00B03900"/>
    <w:rsid w:val="00B22A2C"/>
    <w:rsid w:val="00B47AC1"/>
    <w:rsid w:val="00B51824"/>
    <w:rsid w:val="00BA1229"/>
    <w:rsid w:val="00BA228C"/>
    <w:rsid w:val="00BB56E3"/>
    <w:rsid w:val="00BC7D18"/>
    <w:rsid w:val="00BE5868"/>
    <w:rsid w:val="00C07A78"/>
    <w:rsid w:val="00C17F74"/>
    <w:rsid w:val="00C9498C"/>
    <w:rsid w:val="00C97794"/>
    <w:rsid w:val="00CC1B67"/>
    <w:rsid w:val="00CD02AF"/>
    <w:rsid w:val="00CE0613"/>
    <w:rsid w:val="00D233A4"/>
    <w:rsid w:val="00D41713"/>
    <w:rsid w:val="00D64810"/>
    <w:rsid w:val="00D67052"/>
    <w:rsid w:val="00D81CC7"/>
    <w:rsid w:val="00D94978"/>
    <w:rsid w:val="00D97302"/>
    <w:rsid w:val="00DC1E52"/>
    <w:rsid w:val="00DC23ED"/>
    <w:rsid w:val="00DD73F0"/>
    <w:rsid w:val="00E13BB7"/>
    <w:rsid w:val="00E25C72"/>
    <w:rsid w:val="00E274C2"/>
    <w:rsid w:val="00E3493D"/>
    <w:rsid w:val="00E57C8B"/>
    <w:rsid w:val="00E66E1B"/>
    <w:rsid w:val="00E8719C"/>
    <w:rsid w:val="00EA4E1B"/>
    <w:rsid w:val="00EB53AA"/>
    <w:rsid w:val="00EB7D57"/>
    <w:rsid w:val="00ED5497"/>
    <w:rsid w:val="00EE3573"/>
    <w:rsid w:val="00EF6D52"/>
    <w:rsid w:val="00F1136C"/>
    <w:rsid w:val="00F4071C"/>
    <w:rsid w:val="00F505D0"/>
    <w:rsid w:val="00F54D80"/>
    <w:rsid w:val="00F55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824"/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B56E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BB56E3"/>
    <w:rPr>
      <w:rFonts w:ascii="Arial" w:hAnsi="Arial" w:cs="Arial"/>
      <w:sz w:val="22"/>
      <w:szCs w:val="22"/>
    </w:rPr>
  </w:style>
  <w:style w:type="table" w:styleId="TableGrid">
    <w:name w:val="Table Grid"/>
    <w:basedOn w:val="TableNormal"/>
    <w:uiPriority w:val="99"/>
    <w:rsid w:val="006918B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F7824"/>
    <w:pPr>
      <w:ind w:left="720"/>
    </w:pPr>
  </w:style>
  <w:style w:type="character" w:styleId="Hyperlink">
    <w:name w:val="Hyperlink"/>
    <w:basedOn w:val="DefaultParagraphFont"/>
    <w:uiPriority w:val="99"/>
    <w:rsid w:val="00D9730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D97302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50686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0686D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5068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0686D"/>
    <w:rPr>
      <w:rFonts w:ascii="Times New Roman" w:hAnsi="Times New Roman" w:cs="Times New Roman"/>
      <w:sz w:val="24"/>
      <w:szCs w:val="24"/>
      <w:lang w:eastAsia="tr-TR"/>
    </w:rPr>
  </w:style>
  <w:style w:type="character" w:customStyle="1" w:styleId="arabaslik">
    <w:name w:val="ara_baslik"/>
    <w:uiPriority w:val="99"/>
    <w:rsid w:val="007F3DB4"/>
    <w:rPr>
      <w:rFonts w:ascii="Diavlo Bold" w:hAnsi="Diavlo Bold" w:cs="Diavlo Bold"/>
      <w:b/>
      <w:bCs/>
      <w:color w:val="auto"/>
      <w:sz w:val="26"/>
      <w:szCs w:val="26"/>
    </w:rPr>
  </w:style>
  <w:style w:type="paragraph" w:styleId="Title">
    <w:name w:val="Title"/>
    <w:aliases w:val="Char,Char Char Char"/>
    <w:basedOn w:val="Normal"/>
    <w:link w:val="TitleChar"/>
    <w:uiPriority w:val="99"/>
    <w:qFormat/>
    <w:rsid w:val="00BB56E3"/>
    <w:pPr>
      <w:jc w:val="center"/>
    </w:pPr>
    <w:rPr>
      <w:b/>
      <w:bCs/>
      <w:u w:val="single"/>
      <w:lang w:eastAsia="en-US"/>
    </w:rPr>
  </w:style>
  <w:style w:type="character" w:customStyle="1" w:styleId="TitleChar">
    <w:name w:val="Title Char"/>
    <w:aliases w:val="Char Char,Char Char Char Char"/>
    <w:basedOn w:val="DefaultParagraphFont"/>
    <w:link w:val="Title"/>
    <w:uiPriority w:val="99"/>
    <w:locked/>
    <w:rsid w:val="00BB56E3"/>
    <w:rPr>
      <w:rFonts w:ascii="Times New Roman" w:hAnsi="Times New Roman" w:cs="Times New Roman"/>
      <w:b/>
      <w:bCs/>
      <w:sz w:val="24"/>
      <w:szCs w:val="24"/>
      <w:u w:val="single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32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377</Words>
  <Characters>2154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GAZİ ÜNİVERSİTESİ FEN BİLİMLERİ ENSTİTÜSÜ AKTS FORMU</dc:title>
  <dc:subject/>
  <dc:creator>user</dc:creator>
  <cp:keywords/>
  <dc:description/>
  <cp:lastModifiedBy> </cp:lastModifiedBy>
  <cp:revision>3</cp:revision>
  <cp:lastPrinted>2013-04-30T12:41:00Z</cp:lastPrinted>
  <dcterms:created xsi:type="dcterms:W3CDTF">2013-06-06T07:43:00Z</dcterms:created>
  <dcterms:modified xsi:type="dcterms:W3CDTF">2013-06-06T09:44:00Z</dcterms:modified>
</cp:coreProperties>
</file>